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EEC3" w:rsidR="0061148E" w:rsidRPr="00944D28" w:rsidRDefault="000E1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F2C48" w:rsidR="0061148E" w:rsidRPr="004A7085" w:rsidRDefault="000E1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5C1F7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9CC5F3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3AC56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2DB28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3EA3C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2A3210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E4AFF" w:rsidR="00B87ED3" w:rsidRPr="00944D28" w:rsidRDefault="000E1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2C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0EF3F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1934E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2D0AF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4D867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BC723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CE369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7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7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C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E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CF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303D4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B0547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9174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A2E36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0E03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F06FF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3BDB" w:rsidR="00B87ED3" w:rsidRPr="00944D28" w:rsidRDefault="000E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6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0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C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79BEF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B5321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8B945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9F2AF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2B726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8214F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E5D96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5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2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29B5F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B423E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73225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D1AB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B8ED2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ACEB7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0F4E9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0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6A92D" w:rsidR="00B87ED3" w:rsidRPr="00944D28" w:rsidRDefault="000E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6B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31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D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6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8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0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1BD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