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7003" w:rsidR="0061148E" w:rsidRPr="0035681E" w:rsidRDefault="00DD0B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2106" w:rsidR="0061148E" w:rsidRPr="0035681E" w:rsidRDefault="00DD0B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0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6BD91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A055C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EC6A7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09F0E8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F75E4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EC872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7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B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A8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A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77D9B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EC750B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2DADF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90AF6B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CCEAE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F3500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69763" w:rsidR="00B87ED3" w:rsidRPr="00944D28" w:rsidRDefault="00DD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3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6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1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279CF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8E63C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FAD87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2CF23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C81975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FD863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EABB2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7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1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5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D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D7E67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EE833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139BA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4000D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FECF9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F9477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D3505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2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3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DFF5D" w:rsidR="00B87ED3" w:rsidRPr="00944D28" w:rsidRDefault="00DD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2CB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31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9D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A1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7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47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4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9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B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