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35CE" w:rsidR="0061148E" w:rsidRPr="0035681E" w:rsidRDefault="00467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ED517" w:rsidR="0061148E" w:rsidRPr="0035681E" w:rsidRDefault="00467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19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6A499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DEFFF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C8B14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C930C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F5DC9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8A1EB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C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0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1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9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2F2CD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B9F2F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1B5F8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A4E39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4C73A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FF8F8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2B929" w:rsidR="00B87ED3" w:rsidRPr="00944D28" w:rsidRDefault="0046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17FB5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81C7D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79758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655AD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5844D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6014D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BDFA6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8B039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7BF3A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616F1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5AD09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61918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F293B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94F25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2E4E8" w:rsidR="00B87ED3" w:rsidRPr="00944D28" w:rsidRDefault="0046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A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8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A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4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32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7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