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FAE3" w:rsidR="0061148E" w:rsidRPr="0035681E" w:rsidRDefault="00986E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403C" w:rsidR="0061148E" w:rsidRPr="0035681E" w:rsidRDefault="00986E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81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9C753F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E76674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4E150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03146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8802A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F46627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0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A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26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4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9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FB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66C8D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677EC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43C54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7AE92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C33599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CEF6EE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425D7" w:rsidR="00B87ED3" w:rsidRPr="00944D28" w:rsidRDefault="0098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5687E" w:rsidR="00B87ED3" w:rsidRPr="00944D28" w:rsidRDefault="009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0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8D167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7D210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D6B42E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F5A75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A26460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FBAA88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C105E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4642" w:rsidR="00B87ED3" w:rsidRPr="00944D28" w:rsidRDefault="00986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E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A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C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EEF7E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22F608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A18D2C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ABA7D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B0339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BFDE24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830CF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1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7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5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21C0F" w:rsidR="00B87ED3" w:rsidRPr="00944D28" w:rsidRDefault="0098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E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10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65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24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AD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CCF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F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0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9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E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