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62F8" w:rsidR="0061148E" w:rsidRPr="0035681E" w:rsidRDefault="003E2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7AB3" w:rsidR="0061148E" w:rsidRPr="0035681E" w:rsidRDefault="003E2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F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B4A6A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41B86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922F6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F5A5E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88E1F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A20B9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0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1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05A7F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C6B4A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F5E26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F8769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C14B6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E5DDF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89823" w:rsidR="00B87ED3" w:rsidRPr="00944D28" w:rsidRDefault="003E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AFADC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641DA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07EF1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20729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D4470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6ED9A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96D0E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928F" w:rsidR="00B87ED3" w:rsidRPr="00944D28" w:rsidRDefault="003E2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8EBD" w:rsidR="00B87ED3" w:rsidRPr="00944D28" w:rsidRDefault="003E2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9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94381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F90C7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3FCFB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4BC71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3661D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9AA4B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3627E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0AAB0" w:rsidR="00B87ED3" w:rsidRPr="00944D28" w:rsidRDefault="003E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2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A2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4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B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2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DB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