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CA867" w:rsidR="00380DB3" w:rsidRPr="0068293E" w:rsidRDefault="00620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D7378" w:rsidR="00380DB3" w:rsidRPr="0068293E" w:rsidRDefault="00620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01525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B74C5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D97B0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7E0B9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4A6D7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EF7FE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E1E6C" w:rsidR="00240DC4" w:rsidRPr="00B03D55" w:rsidRDefault="0062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7EF4F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D7EC2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23B1D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3E159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33BE5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EF366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FD55A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4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4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2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8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D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C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8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C64D6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48EC7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F4F09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E593B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18AC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330A1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FAB14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5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6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7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2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D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D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2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94359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03038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002B9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A365E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B19AC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145C9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06C5F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9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6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5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4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4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E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A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C5E44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D14AE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862D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94CFA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657CB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92EF2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4EF66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9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F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7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A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3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A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0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E18B1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09970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C5A8F" w:rsidR="009A6C64" w:rsidRPr="00730585" w:rsidRDefault="0062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4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2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D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F9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6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B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A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7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4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8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B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2A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