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757D6A" w:rsidR="00380DB3" w:rsidRPr="0068293E" w:rsidRDefault="00B478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AB093" w:rsidR="00380DB3" w:rsidRPr="0068293E" w:rsidRDefault="00B478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8D300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88595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845C34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7EF2A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D4BD72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0A3B64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66CF86" w:rsidR="00240DC4" w:rsidRPr="00B03D55" w:rsidRDefault="00B478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9EDEA9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76D36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5F8AA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8C08F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51139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A3277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9F707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0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5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15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F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42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ED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6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6ABE6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91AE0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F3785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C9F94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B8400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966E7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B4E90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D6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8C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1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2B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D7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1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B5953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F992E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00CB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026B0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12353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76E2E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BE4EFE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14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B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92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E4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A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9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4E47DF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8B4A2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47CA4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8EED3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6FC75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CFE1E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7524D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8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16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5E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F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F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2D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D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72D9C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372CB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88815" w:rsidR="009A6C64" w:rsidRPr="00730585" w:rsidRDefault="00B478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3C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36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DE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18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3D9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7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9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4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67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7B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5E4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8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80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