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45EA6" w:rsidR="00380DB3" w:rsidRPr="0068293E" w:rsidRDefault="00C24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AB233" w:rsidR="00380DB3" w:rsidRPr="0068293E" w:rsidRDefault="00C24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724B1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0A646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3A9F7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592BC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E7CD7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3F7AE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C19FD" w:rsidR="00240DC4" w:rsidRPr="00B03D55" w:rsidRDefault="00C2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2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6F5A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37602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C8CE6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ECF0E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C85B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52F70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7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7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6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A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D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9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97DBF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9824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6FE19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2B94D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4D966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8E39C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57D5D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9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4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E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B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4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0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7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71FA8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D5278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90C20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C82B5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43FF3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9F51C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5289F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6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D5B19" w:rsidR="001835FB" w:rsidRPr="00DA1511" w:rsidRDefault="00C2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2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F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6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D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4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71AAE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B6766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423E4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18267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149C2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F30EE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6069F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7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A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1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4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0D8EC" w:rsidR="001835FB" w:rsidRPr="00DA1511" w:rsidRDefault="00C2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5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8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BBE95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4808A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53CFE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A48CC" w:rsidR="009A6C64" w:rsidRPr="00730585" w:rsidRDefault="00C2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4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1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EC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B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3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1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7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5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C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D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11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