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2A7C5" w:rsidR="00061896" w:rsidRPr="005F4693" w:rsidRDefault="006A5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EC50D" w:rsidR="00061896" w:rsidRPr="00E407AC" w:rsidRDefault="006A5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0FF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6C7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EAF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7EC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738E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88B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3847" w:rsidR="00FC15B4" w:rsidRPr="00D11D17" w:rsidRDefault="006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15A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653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E28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9367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587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5061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3A10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C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9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A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7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C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3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7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CAD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75E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1108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65C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588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E909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451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2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3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6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1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9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F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592A4" w:rsidR="00DE76F3" w:rsidRPr="0026478E" w:rsidRDefault="006A5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3AA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871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D1E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454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765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A90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4FD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A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C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3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6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C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3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8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DFF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38F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967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942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5C0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62F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277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7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4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F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7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E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7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F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241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D27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BD1" w:rsidR="009A6C64" w:rsidRPr="00C2583D" w:rsidRDefault="006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4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F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7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3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E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B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6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5C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