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4724" w:rsidR="0061148E" w:rsidRPr="008F69F5" w:rsidRDefault="00FA0E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AEF0" w:rsidR="0061148E" w:rsidRPr="008F69F5" w:rsidRDefault="00FA0E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A5DAD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93106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B7693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523ED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A6E3A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04FFA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02954" w:rsidR="00B87ED3" w:rsidRPr="008F69F5" w:rsidRDefault="00FA0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2FB35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B7C9F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14924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3E445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FB97C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E8EA9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5B211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8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AFA5E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6782F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2F2E8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494C0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18AF3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73ACD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C0DDE" w:rsidR="00B87ED3" w:rsidRPr="008F69F5" w:rsidRDefault="00FA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A9D2F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D7D67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BAA7B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81316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68663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9F6FB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EBA54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C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27D03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0781E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36F24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0D0A1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6A01A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12500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383A1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ED3C6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47281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6BEEC" w:rsidR="00B87ED3" w:rsidRPr="008F69F5" w:rsidRDefault="00FA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3A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A9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83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DA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E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