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63CA" w:rsidR="0061148E" w:rsidRPr="00944D28" w:rsidRDefault="005B2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FD09" w:rsidR="0061148E" w:rsidRPr="004A7085" w:rsidRDefault="005B2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3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3F941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FC4C3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07646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6148C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F0ABB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A70B8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C5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B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32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DAF30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4198A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477D5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794E8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C44D8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2BA37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210BA" w:rsidR="00B87ED3" w:rsidRPr="00944D28" w:rsidRDefault="005B2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6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D6C08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93FDC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32056B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AA1B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F31DD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D5268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458B5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34A43" w:rsidR="00B87ED3" w:rsidRPr="00944D28" w:rsidRDefault="005B2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19F18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4E17D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039B3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15016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632AE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7FCD5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C154A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1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B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2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2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B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3810E4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12901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C2817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982FF" w:rsidR="00B87ED3" w:rsidRPr="00944D28" w:rsidRDefault="005B2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33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9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D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50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