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D11E" w:rsidR="0061148E" w:rsidRPr="00944D28" w:rsidRDefault="00E64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1330" w:rsidR="0061148E" w:rsidRPr="004A7085" w:rsidRDefault="00E64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705BE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18AE9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E7E8C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0CC9C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288FD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46D50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EA276" w:rsidR="00A67F55" w:rsidRPr="00944D28" w:rsidRDefault="00E6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FC4F9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EB2CE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B1CD3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16849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85664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1E515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C573A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D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E7D76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9F649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AE212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58F88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DDBCD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085E5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697F5" w:rsidR="00B87ED3" w:rsidRPr="00944D28" w:rsidRDefault="00E6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F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FA191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9A595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084D8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44CF1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CDCAA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D6311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B2641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4463E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CBB08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1046D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DDCA7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2ADFE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57DCC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58062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9F2E" w:rsidR="00B87ED3" w:rsidRPr="00944D28" w:rsidRDefault="00E6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008C" w:rsidR="00B87ED3" w:rsidRPr="00944D28" w:rsidRDefault="00E6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43AFF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2262A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A0818" w:rsidR="00B87ED3" w:rsidRPr="00944D28" w:rsidRDefault="00E6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E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2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8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A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