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B101" w:rsidR="0061148E" w:rsidRPr="00944D28" w:rsidRDefault="00035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86CA" w:rsidR="0061148E" w:rsidRPr="004A7085" w:rsidRDefault="00035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C9EED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5311A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C5AC5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2A415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AFE8A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79B31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72B8C" w:rsidR="00A67F55" w:rsidRPr="00944D28" w:rsidRDefault="00035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2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0FC33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7AE57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EDB69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E7EB6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8BA1B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6398C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A7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40700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DBB9E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B594F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368DE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53E1D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2EBA8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7B7EB" w:rsidR="00B87ED3" w:rsidRPr="00944D28" w:rsidRDefault="0003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F188E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FDB1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0D75B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56B38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17C77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D385C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338CE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6A234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A867B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ADDDE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286C3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1ED33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BE2EF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B078B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C165E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FA135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05B02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5CDF9" w:rsidR="00B87ED3" w:rsidRPr="00944D28" w:rsidRDefault="0003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4F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F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CB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AE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