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CBC0" w:rsidR="0061148E" w:rsidRPr="002E6F3C" w:rsidRDefault="00447B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FC1F7" w:rsidR="0061148E" w:rsidRPr="002E6F3C" w:rsidRDefault="00447B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511A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B56A1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58C0B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8216EB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6CCC6B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BFB83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11106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F2D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29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2D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2A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0B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CB7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E18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70D87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D121A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255E8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9CAFE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7F7D5F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774724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CDD8D" w:rsidR="00B87ED3" w:rsidRPr="00616C8D" w:rsidRDefault="00447B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ED5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25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68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37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5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11B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C25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CF898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8C776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D057FD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969A1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E1CF3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8E04EC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01BA7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9A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8A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C3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63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968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FC8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19C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A1AD9B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AC907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92439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195CDA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70489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E5304A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325B3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F5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EE4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F73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BF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EA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A6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A0E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895F1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EA126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923B47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AC873" w:rsidR="00B87ED3" w:rsidRPr="00616C8D" w:rsidRDefault="00447B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E39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9D26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E8A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CE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8F4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8C7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8C5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8F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F10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33D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47B2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2019-11-12T16:01:00Z</dcterms:modified>
</cp:coreProperties>
</file>