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4B1A" w:rsidR="0061148E" w:rsidRPr="000C582F" w:rsidRDefault="00F57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198F" w:rsidR="0061148E" w:rsidRPr="000C582F" w:rsidRDefault="00F57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64B80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BB3AB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4A120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D3F76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A2F03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E4897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B1813" w:rsidR="00B87ED3" w:rsidRPr="000C582F" w:rsidRDefault="00F57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64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1A539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65AC8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99D74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D4973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F97C2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88958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3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5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7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F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DDCAA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EA1DB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2DA1C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76B06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FB5E7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16B0A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A7F05" w:rsidR="00B87ED3" w:rsidRPr="000C582F" w:rsidRDefault="00F57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5EEFE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ACEEA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22FD3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67168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116C7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FC4E8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AD5BC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A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BDBD6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29DD7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228F2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614DF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6E553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E9FBA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6165C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7DA93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56EF0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5592C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C492E" w:rsidR="00B87ED3" w:rsidRPr="000C582F" w:rsidRDefault="00F57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73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3A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B7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5087" w:rsidR="00B87ED3" w:rsidRPr="000C582F" w:rsidRDefault="00F57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A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B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