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67DB5" w:rsidR="0061148E" w:rsidRPr="00AB5B49" w:rsidRDefault="00647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3D88" w:rsidR="0061148E" w:rsidRPr="00AB5B49" w:rsidRDefault="00647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C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FC43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D4C9B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AFC6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456E7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4EDC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94C4B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C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3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2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0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18589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0C239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AE021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9BDE9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29C24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D4216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C88B" w:rsidR="00B87ED3" w:rsidRPr="00944D28" w:rsidRDefault="00647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7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7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C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DF558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CECAE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49D35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96C79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976FA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991A4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3E620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0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2F0FA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FC50E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4EDAC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B1E8E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C3C51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5B393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F409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22BCD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2B552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B426F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E7795" w:rsidR="00B87ED3" w:rsidRPr="00944D28" w:rsidRDefault="00647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07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6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2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9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