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90298" w:rsidR="0061148E" w:rsidRPr="00C61931" w:rsidRDefault="00FC0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7368" w:rsidR="0061148E" w:rsidRPr="00C61931" w:rsidRDefault="00FC0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CDFC0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456DF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25054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67649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412F2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47A60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AAECB" w:rsidR="00B87ED3" w:rsidRPr="00944D28" w:rsidRDefault="00FC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A1B2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0350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49EC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F1420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E592F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FD8F2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48BC9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7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E9A6F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55F3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91A9B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D3DF1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2699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4989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E4727" w:rsidR="00B87ED3" w:rsidRPr="00944D28" w:rsidRDefault="00FC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A6D74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FA7E0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C8B52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FF85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9467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B9628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5D0FA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5516A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DF9FE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24D8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8FADC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747C4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E0298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C8AF0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E0F6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9AB44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06CF2" w:rsidR="00B87ED3" w:rsidRPr="00944D28" w:rsidRDefault="00FC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5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F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8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