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481B" w:rsidR="0061148E" w:rsidRPr="00F46099" w:rsidRDefault="003A71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E2CD8" w:rsidR="0061148E" w:rsidRPr="00F46099" w:rsidRDefault="003A71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B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044C1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36815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2AE31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B97FA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00139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AE91C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6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2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A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DD0D0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2819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F40CF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60A6B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12850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042EB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181A7" w:rsidR="00B87ED3" w:rsidRPr="00944D28" w:rsidRDefault="003A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0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E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4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7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4FBDA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BC169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82A1A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F7FE7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8F6CB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2A2A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B000D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0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87689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D458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C32C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B4D4B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269EA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6A368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1D1C5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F35D" w:rsidR="00B87ED3" w:rsidRPr="00944D28" w:rsidRDefault="003A7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0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7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BF0B9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9BF34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A49FE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AFBA1" w:rsidR="00B87ED3" w:rsidRPr="00944D28" w:rsidRDefault="003A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0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5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B6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E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2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1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