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F3295" w:rsidR="0061148E" w:rsidRPr="00F46099" w:rsidRDefault="005F7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77AC" w:rsidR="0061148E" w:rsidRPr="00F46099" w:rsidRDefault="005F7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A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C0176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1CF1D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6D2CF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91FA3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F5A70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045A0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0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1218" w:rsidR="00B87ED3" w:rsidRPr="00944D28" w:rsidRDefault="005F7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D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C0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D377A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80AEE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756A6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4585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14F4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CED0B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E4AD4" w:rsidR="00B87ED3" w:rsidRPr="00944D28" w:rsidRDefault="005F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6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7A65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E4D6A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08688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6462F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6AEBD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6659B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CBB96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B9CA2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860EC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6A2E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4314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2746D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B53A3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7D9F2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4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A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7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E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0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86CD1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44F84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0AEA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8A761" w:rsidR="00B87ED3" w:rsidRPr="00944D28" w:rsidRDefault="005F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05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3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99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27C6" w:rsidR="00B87ED3" w:rsidRPr="00944D28" w:rsidRDefault="005F7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FF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