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B31A" w:rsidR="0061148E" w:rsidRPr="00C834E2" w:rsidRDefault="004F4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A897D" w:rsidR="0061148E" w:rsidRPr="00C834E2" w:rsidRDefault="004F4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89A76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BC52A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374C3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02AB6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47E5C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AC726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766A4" w:rsidR="00B87ED3" w:rsidRPr="00944D28" w:rsidRDefault="004F4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9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18D60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B2CE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FA3A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FE5F0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A577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166E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9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D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4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7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14BC7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285A5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A62E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E145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6867D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A556D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5E841" w:rsidR="00B87ED3" w:rsidRPr="00944D28" w:rsidRDefault="004F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3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2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F8FF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509A8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AD949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CE2B7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8F754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79A6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5AD98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49AF4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0EDF7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871D2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0960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303F0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5711A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CA6C0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7F42D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2B554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93B15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8EDCF" w:rsidR="00B87ED3" w:rsidRPr="00944D28" w:rsidRDefault="004F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A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7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79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B2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