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2986" w:rsidR="0061148E" w:rsidRPr="00177744" w:rsidRDefault="00C66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B6A7" w:rsidR="0061148E" w:rsidRPr="00177744" w:rsidRDefault="00C66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740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7152B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C6FC9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4B975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36822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4A92B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64483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9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4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9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3B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E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A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F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B9C42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FFE16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9DE99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13634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AA4BF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6B87B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1DEC9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6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3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AD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9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2F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0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C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E83FD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6DA85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139C0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81EEF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084ED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5AF7F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5B405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A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9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1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7A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8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A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7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C31197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C1ED7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90465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97D19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765E7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F872E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D889C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6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8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A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1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D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1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E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AD576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238AA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43326A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4E3A5" w:rsidR="00B87ED3" w:rsidRPr="00177744" w:rsidRDefault="00C66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A6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3F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C2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B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4C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1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E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6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A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6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9F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