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B588" w:rsidR="0061148E" w:rsidRPr="0035681E" w:rsidRDefault="00EC0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25A3" w:rsidR="0061148E" w:rsidRPr="0035681E" w:rsidRDefault="00EC0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8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EC450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9D35E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6D493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57DD5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C6FED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2F170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A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E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3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5D0F9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5A9F4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4CF68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5EC32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4F1FE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E774A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173D8" w:rsidR="00B87ED3" w:rsidRPr="00944D28" w:rsidRDefault="00EC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EF46F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4F086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05721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4BE53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95DD7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D9413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EE7B1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00B48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BCEB8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EC5A5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C100D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9C798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78EA3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47A01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96A6A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F725D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CD176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A17C9" w:rsidR="00B87ED3" w:rsidRPr="00944D28" w:rsidRDefault="00EC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1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1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3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