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37A9" w:rsidR="0061148E" w:rsidRPr="0035681E" w:rsidRDefault="00ED4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5670" w:rsidR="0061148E" w:rsidRPr="0035681E" w:rsidRDefault="00ED4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4B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997F3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C537D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6554F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B021F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31497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3459F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7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3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2D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609C2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78931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67C29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0282D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B45F8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9436A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8CB22" w:rsidR="00B87ED3" w:rsidRPr="00944D28" w:rsidRDefault="00ED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7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5AE30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BCB99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91E1D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C8947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A002F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ECE1A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073A2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6A04E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7A018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D0618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FAEF5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45C65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15A4B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6F54E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D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557ED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38ED1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16AD8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A1A89" w:rsidR="00B87ED3" w:rsidRPr="00944D28" w:rsidRDefault="00ED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9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C9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F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2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