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B86CC" w:rsidR="00061896" w:rsidRPr="005F4693" w:rsidRDefault="00427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CDE28" w:rsidR="00061896" w:rsidRPr="00E407AC" w:rsidRDefault="00427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078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D03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232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C92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F48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4E66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7B8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271C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051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4238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94C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4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9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0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E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D5439" w:rsidR="00DE76F3" w:rsidRPr="0026478E" w:rsidRDefault="00427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1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C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24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505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F9DB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DD8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564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72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562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002FF" w:rsidR="00DE76F3" w:rsidRPr="0026478E" w:rsidRDefault="00427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7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0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2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F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3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8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65B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759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DDD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693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98E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0BB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A3A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4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C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0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E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4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A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66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448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846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DBF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7CC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F98E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45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C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7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6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5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7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9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E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A95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519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DBFA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372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B52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2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9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A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6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D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0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8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