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853C" w:rsidR="0061148E" w:rsidRPr="008F69F5" w:rsidRDefault="00466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ACF7" w:rsidR="0061148E" w:rsidRPr="008F69F5" w:rsidRDefault="00466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C5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F8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32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2A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AEE00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DFB40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F4313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A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303E" w:rsidR="00B87ED3" w:rsidRPr="00944D28" w:rsidRDefault="00466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F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B3220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FEFB36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5367E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48422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60B3C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4F42B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4173E" w:rsidR="00B87ED3" w:rsidRPr="008F69F5" w:rsidRDefault="00466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31F6" w:rsidR="00B87ED3" w:rsidRPr="00944D28" w:rsidRDefault="00466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99CA" w:rsidR="00B87ED3" w:rsidRPr="00944D28" w:rsidRDefault="00466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D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F2471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CDB92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842D1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3BF30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17546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868DB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5EDBC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A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B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36005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835A9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F0C66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D8215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47308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09702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55717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79715" w:rsidR="00B87ED3" w:rsidRPr="00944D28" w:rsidRDefault="00466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DE59C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8B804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0C083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E9073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D9B68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34214" w:rsidR="00B87ED3" w:rsidRPr="008F69F5" w:rsidRDefault="00466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8D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5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