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ACC23" w:rsidR="0061148E" w:rsidRPr="00944D28" w:rsidRDefault="00792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8D2F" w:rsidR="0061148E" w:rsidRPr="004A7085" w:rsidRDefault="00792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70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2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F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5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B843B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253D1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36EC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254C" w:rsidR="00B87ED3" w:rsidRPr="00944D28" w:rsidRDefault="00792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C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2ABA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41F29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0A299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E64C5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F8B3F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CDB0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362F0" w:rsidR="00B87ED3" w:rsidRPr="00944D28" w:rsidRDefault="007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C400" w:rsidR="00B87ED3" w:rsidRPr="00944D28" w:rsidRDefault="0079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5AA8" w:rsidR="00B87ED3" w:rsidRPr="00944D28" w:rsidRDefault="0079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F4AD4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53708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BEBE1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48B41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33BD9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02DBC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CE575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9A1C1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C3483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01581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FE42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CA93F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2BA59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F5D0F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46316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2DC81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5CA8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62A43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54E6E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C40E" w:rsidR="00B87ED3" w:rsidRPr="00944D28" w:rsidRDefault="007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E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1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3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