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A91A" w:rsidR="0061148E" w:rsidRPr="00AB5B49" w:rsidRDefault="00EA0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2A099" w:rsidR="0061148E" w:rsidRPr="00AB5B49" w:rsidRDefault="00EA0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7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5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6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7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DB58B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C1CF6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EC843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E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2B63" w:rsidR="00B87ED3" w:rsidRPr="00944D28" w:rsidRDefault="00EA0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58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ABFC8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C6093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45634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299E4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1612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9A9AC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FC0F8" w:rsidR="00B87ED3" w:rsidRPr="00944D28" w:rsidRDefault="00EA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C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1F38" w:rsidR="00B87ED3" w:rsidRPr="00944D28" w:rsidRDefault="00EA0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D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360B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CD880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B6233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B059F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69582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85EC2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CE4D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A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1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7413B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A1B27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96DC3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4636E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5FE8C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F6949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561A9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0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739F2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FCE2E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3A5B3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4AAC5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D715D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4D4A8" w:rsidR="00B87ED3" w:rsidRPr="00944D28" w:rsidRDefault="00EA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0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C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