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F849" w:rsidR="0061148E" w:rsidRPr="00C61931" w:rsidRDefault="00D37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A1CD" w:rsidR="0061148E" w:rsidRPr="00C61931" w:rsidRDefault="00D37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7A9A8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FB728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865FF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B7645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29649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9CA47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677D4" w:rsidR="00B87ED3" w:rsidRPr="00944D28" w:rsidRDefault="00D37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A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E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52BBC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C23D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8BDDA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686B9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5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C6D3F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5A72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6DF4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D7476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23F1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FC15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62A64" w:rsidR="00B87ED3" w:rsidRPr="00944D28" w:rsidRDefault="00D3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CF40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217C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44FC5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6CBE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A986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6BEC2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BF9C3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D4EF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C191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3F1E0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BDFE7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1449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B6B69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F7521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AA4F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6B1C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14B77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1910B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0016" w:rsidR="00B87ED3" w:rsidRPr="00944D28" w:rsidRDefault="00D3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2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1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63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