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CA7C" w:rsidR="0061148E" w:rsidRPr="00F46099" w:rsidRDefault="002B6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65CB7" w:rsidR="0061148E" w:rsidRPr="00F46099" w:rsidRDefault="002B6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F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4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B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4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47B1E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06A65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86EB5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0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E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4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152F" w:rsidR="00B87ED3" w:rsidRPr="00944D28" w:rsidRDefault="002B6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0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1F49F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D32AC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B48DC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1F1AE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623E8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1ACAF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C2DD3" w:rsidR="00B87ED3" w:rsidRPr="00944D28" w:rsidRDefault="002B6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B892" w:rsidR="00B87ED3" w:rsidRPr="00944D28" w:rsidRDefault="002B6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6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1216E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228F9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B99B9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6B51B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4E19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AF1A7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90477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C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CF05E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485D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A225E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A9ADA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CA58B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66C55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AC4E1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7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45ABF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D21D0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17B12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6E33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9D29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CAD54" w:rsidR="00B87ED3" w:rsidRPr="00944D28" w:rsidRDefault="002B6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9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C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6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