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FA94" w:rsidR="0061148E" w:rsidRPr="00177744" w:rsidRDefault="00BE5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E635" w:rsidR="0061148E" w:rsidRPr="00177744" w:rsidRDefault="00BE5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27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07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B9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78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402E9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4793F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95FBE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3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0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3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8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0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C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A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18E26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5A9CC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47129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4F157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3B4B6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C7ADD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A8C45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7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BC390" w:rsidR="00B87ED3" w:rsidRPr="00177744" w:rsidRDefault="00BE5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5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B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8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2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4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1CF24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8CA2C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93F63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AEFE0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A8241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17DCD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05E7C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4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0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1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1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3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3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5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33C1F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09354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5766D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C7179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2E824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D7923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AF723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6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0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D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9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0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C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7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3673B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21A15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C4449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51317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571C4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19081" w:rsidR="00B87ED3" w:rsidRPr="00177744" w:rsidRDefault="00BE5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90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C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4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A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A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1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F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5A1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