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F4FBA" w:rsidR="0061148E" w:rsidRPr="00177744" w:rsidRDefault="007671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3C7BF" w:rsidR="0061148E" w:rsidRPr="00177744" w:rsidRDefault="007671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2C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A8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DF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8E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4CE9B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F31A2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DDF2D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B6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9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2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B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6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6223B" w:rsidR="00B87ED3" w:rsidRPr="00177744" w:rsidRDefault="007671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7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3A023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27E28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A17AF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ABCF60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DBCCC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F6AC8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95869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6CD90" w:rsidR="00B87ED3" w:rsidRPr="00177744" w:rsidRDefault="007671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8E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B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F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B0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0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1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8DABE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05D70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EF4F9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BEE44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D7684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241A3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CA515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C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8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0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8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C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5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C1E38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912C6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81C89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5AE33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A118D9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DA9E2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112A3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0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2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8B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8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3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A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4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7F7B9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09EE5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DF457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6EC7B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85747B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C2925" w:rsidR="00B87ED3" w:rsidRPr="00177744" w:rsidRDefault="007671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59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7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C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3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7A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3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0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18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