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8CBA" w:rsidR="0061148E" w:rsidRPr="00177744" w:rsidRDefault="00306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AC98" w:rsidR="0061148E" w:rsidRPr="00177744" w:rsidRDefault="00306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F03E2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131F8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02827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5D83B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A6F2F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BA1BF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AEB24" w:rsidR="00983D57" w:rsidRPr="00177744" w:rsidRDefault="0030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3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D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2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A5570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8864B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CBB47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525E3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C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2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1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C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4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9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B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45C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EEE44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A3B87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C253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A183D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8E3D8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FBCC6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1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CA175" w:rsidR="00B87ED3" w:rsidRPr="00177744" w:rsidRDefault="00306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A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D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0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9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9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073E0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30BA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2A1D1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302C7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5C29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EE8CF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94B3C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A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3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6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E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7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6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7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F6ADB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BDF6C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3C922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57CDE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BF0B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209B4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E531A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3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7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7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4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E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B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6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3E0AB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7DD64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30985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86E12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5330F" w:rsidR="00B87ED3" w:rsidRPr="00177744" w:rsidRDefault="0030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A0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96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E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4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0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3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4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2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9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A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2022-10-21T01:04:00.0000000Z</dcterms:modified>
</coreProperties>
</file>