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AAB4" w:rsidR="0061148E" w:rsidRPr="0035681E" w:rsidRDefault="00236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6BFA5" w:rsidR="0061148E" w:rsidRPr="0035681E" w:rsidRDefault="00236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3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E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D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F0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FDA32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42D96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23D43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7657" w:rsidR="00B87ED3" w:rsidRPr="00944D28" w:rsidRDefault="00236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961C" w:rsidR="00B87ED3" w:rsidRPr="00944D28" w:rsidRDefault="00236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2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3ADD1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82A65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F8777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D34DF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12A61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645F5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6EC51" w:rsidR="00B87ED3" w:rsidRPr="00944D28" w:rsidRDefault="0023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A7DE" w:rsidR="00B87ED3" w:rsidRPr="00944D28" w:rsidRDefault="0023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ACAA" w:rsidR="00B87ED3" w:rsidRPr="00944D28" w:rsidRDefault="0023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9A39B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98475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E86AC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31B48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13AB6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5F54D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FA14E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2ACCB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0D371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8DEE9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D8346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FAFEB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A52AE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7B9B9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BCC38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1536B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CC4EE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5DFE4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938A1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08D5B" w:rsidR="00B87ED3" w:rsidRPr="00944D28" w:rsidRDefault="0023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2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DCE9" w:rsidR="00B87ED3" w:rsidRPr="00944D28" w:rsidRDefault="0023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E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