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81E751" w:rsidR="00DF4FD8" w:rsidRPr="00A410FF" w:rsidRDefault="007E61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1E97F2" w:rsidR="00222997" w:rsidRPr="0078428F" w:rsidRDefault="007E61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D456D7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266A44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9DC8B1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2A4A42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7AA242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3DABA8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5DD635" w:rsidR="00222997" w:rsidRPr="00927C1B" w:rsidRDefault="007E61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93E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02E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99D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8AE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D76EB1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DC58B4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DF1EF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3F7C57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C91BC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FB82A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B24E3E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889749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74B79C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C745A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FF5881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203CB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C79C70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A01C30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00844B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782F49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714594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F15E40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B82119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0723CE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F8ACC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4EDC86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F2FB4E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37D99A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191CDF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8E82DA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A37D64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3918BC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FCEBDE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989484" w:rsidR="0041001E" w:rsidRPr="004B120E" w:rsidRDefault="007E61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867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61C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