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8902" w:rsidR="0061148E" w:rsidRPr="00E67A6D" w:rsidRDefault="003A5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0566" w:rsidR="0061148E" w:rsidRPr="00E67A6D" w:rsidRDefault="003A5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70A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F9D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242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0E6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91D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065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976B0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A2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4B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93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DC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F53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43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0C3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56FF6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4DCA5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0D75F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396F4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2717C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E34CD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BEF25" w:rsidR="00B87ED3" w:rsidRPr="00200AFB" w:rsidRDefault="003A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EB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8393" w:rsidR="00B87ED3" w:rsidRPr="00200AFB" w:rsidRDefault="003A531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339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B7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6A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5F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2D3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2AD96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04182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CE369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0BA82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BA810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48E42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67930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36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F0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F9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C9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65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26A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F5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A9F5E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0B836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89631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BF500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6EAF5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5B4B8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6B1A6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97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A8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9A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E1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5B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E4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050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1E4FC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A6CE2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4585B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165D1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78D81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8E9EC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F45BE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81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FC6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6C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CD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8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B7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5D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9F5B1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877D8E" w:rsidR="00B87ED3" w:rsidRPr="00200AFB" w:rsidRDefault="003A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4427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C56B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2F79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91F7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487A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335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88B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BBD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D7A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49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6E4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F31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A53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2019-11-10T14:38:00Z</dcterms:modified>
</cp:coreProperties>
</file>