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901B4" w:rsidR="0061148E" w:rsidRPr="00C61931" w:rsidRDefault="00275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C820" w:rsidR="0061148E" w:rsidRPr="00C61931" w:rsidRDefault="00275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7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3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E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3A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4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4B434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B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3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54C3" w:rsidR="00B87ED3" w:rsidRPr="00944D28" w:rsidRDefault="00275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A316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5D9F3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7AB91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5F97F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7018F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52663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ED1B" w:rsidR="00B87ED3" w:rsidRPr="00944D28" w:rsidRDefault="00275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4A2AC" w:rsidR="00B87ED3" w:rsidRPr="00944D28" w:rsidRDefault="002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D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DB7B6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2B87B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BA977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DB2B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5C684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0AE36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5F74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8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2CB7D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354D2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7452C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2DBDD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1A978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932D9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45C95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0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C373B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9B519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9108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B625F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3E5E4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1AC05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2CC6D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B042" w:rsidR="00B87ED3" w:rsidRPr="00944D28" w:rsidRDefault="002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5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0EB9" w:rsidR="00B87ED3" w:rsidRPr="00944D28" w:rsidRDefault="00275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B83EC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F2CDE" w:rsidR="00B87ED3" w:rsidRPr="00944D28" w:rsidRDefault="00275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F3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B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2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B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F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0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9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9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1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4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D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