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5895" w:rsidR="0061148E" w:rsidRPr="00C61931" w:rsidRDefault="00504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3B8F" w:rsidR="0061148E" w:rsidRPr="00C61931" w:rsidRDefault="00504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A4A74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648BA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E913B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6C675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DE74C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0B9B8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58728" w:rsidR="00B87ED3" w:rsidRPr="00944D28" w:rsidRDefault="0050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D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5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3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C495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DB0A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63ED" w:rsidR="00B87ED3" w:rsidRPr="00944D28" w:rsidRDefault="00504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92C9D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E75B8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3201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28940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9514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5EAA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4582A" w:rsidR="00B87ED3" w:rsidRPr="00944D28" w:rsidRDefault="0050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E261D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11542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B6FF2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13E3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97D30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770DE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BEB89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82EA" w:rsidR="00B87ED3" w:rsidRPr="00944D28" w:rsidRDefault="00504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2A1E4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E6BF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4860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D7139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2F31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3D8A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C5FDD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F082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457B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EA6EB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23A53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53873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BFCF6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CDDA8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4CD5" w:rsidR="00B87ED3" w:rsidRPr="00944D28" w:rsidRDefault="00504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332C0" w:rsidR="00B87ED3" w:rsidRPr="00944D28" w:rsidRDefault="0050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F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4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B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9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D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C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1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4E18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