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2944" w:rsidR="0061148E" w:rsidRPr="00177744" w:rsidRDefault="00096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513E" w:rsidR="0061148E" w:rsidRPr="00177744" w:rsidRDefault="00096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8B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6F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AF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63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47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D1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62DE8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F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D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E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0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E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A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250F9" w:rsidR="00B87ED3" w:rsidRPr="00177744" w:rsidRDefault="00096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B168C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BE67C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F0948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F1761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8AF41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16453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A3EA5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DC728" w:rsidR="00B87ED3" w:rsidRPr="00177744" w:rsidRDefault="00096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5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3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0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8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2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2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06E46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184E4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8603C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2DC43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5E90D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A6C32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7EBF5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3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3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0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8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A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5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3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3A4B5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2C3E4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09E8D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E7562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60E51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396DD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EF1CC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2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1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F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A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0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F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F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44A7C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738C2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285C5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E327A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BDCCD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5C63A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FC274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A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9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2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3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2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2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3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92C2F6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210D12" w:rsidR="00B87ED3" w:rsidRPr="00177744" w:rsidRDefault="0009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DC1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D51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9B8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709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DA2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4E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FF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DE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13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E2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66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FB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EB1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