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7B45DD" w:rsidR="0061148E" w:rsidRPr="009231D2" w:rsidRDefault="00282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8260" w:rsidR="0061148E" w:rsidRPr="009231D2" w:rsidRDefault="00282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2640D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CDCCE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9D529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D4B901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9C8ED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06824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DC511" w:rsidR="00B87ED3" w:rsidRPr="00944D28" w:rsidRDefault="0028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F7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5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1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8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7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F8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B5120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2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8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6F25" w:rsidR="00B87ED3" w:rsidRPr="00944D28" w:rsidRDefault="00282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154FE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62CE53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15B91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0DA56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76A5D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8740B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1816B4" w:rsidR="00B87ED3" w:rsidRPr="00944D28" w:rsidRDefault="0028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B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A6231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F12AA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BB81A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892AF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F148B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96EA0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9DD1C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040F3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6B57D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DC42D3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AAB0C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C7C1F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2555D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1ECC3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0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E37DDA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8FFB0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2306E5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C9076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BAC6C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02DED6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13E2F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9B9C7F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157E92" w:rsidR="00B87ED3" w:rsidRPr="00944D28" w:rsidRDefault="0028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54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8C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4C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8F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58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F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5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8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E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D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B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7F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