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17C4AF" w:rsidR="005154E2" w:rsidRPr="0068293E" w:rsidRDefault="00847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4B9C52" w:rsidR="0068293E" w:rsidRPr="0068293E" w:rsidRDefault="00847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8B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E3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CF859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5F37C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A0A3F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AF381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94AD7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A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E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0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A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8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C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8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A78F5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6E9F7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BF70E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67A53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21B39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2BDB8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1715A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F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A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1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F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B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5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E97F1" w:rsidR="001835FB" w:rsidRPr="00DA1511" w:rsidRDefault="00847A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10984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B87AB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35CE2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AB586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348B6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FD14D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2E773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6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0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F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2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9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D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1C08D" w:rsidR="001835FB" w:rsidRPr="00DA1511" w:rsidRDefault="00847A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EBAB8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10557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FEDB9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4D7F6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EECEF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59D9A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E7238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D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6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F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D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4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B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0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71046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3CF82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67874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784FD" w:rsidR="009A6C64" w:rsidRPr="00730585" w:rsidRDefault="0084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D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9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F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8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C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7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5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9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F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F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AEA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