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DC1BC" w:rsidR="00061896" w:rsidRPr="005F4693" w:rsidRDefault="00DF6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3049F" w:rsidR="00061896" w:rsidRPr="00E407AC" w:rsidRDefault="00DF6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1462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971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EBFD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202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F642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4456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0E88" w:rsidR="00FC15B4" w:rsidRPr="00D11D17" w:rsidRDefault="00D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B0C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D8B7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212A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9D76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93B5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4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1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7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7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7EF19" w:rsidR="00DE76F3" w:rsidRPr="0026478E" w:rsidRDefault="00DF6A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E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9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88F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5CF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33D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36A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55C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471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7272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5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9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9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6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5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D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D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EDD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65B2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998C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54F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3496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5D76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80E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B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1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D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B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E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E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A462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66D1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69C4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1AE8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00E7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865F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D5E4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2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8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8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3F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9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B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F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900C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6AB7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E4B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62A7" w:rsidR="009A6C64" w:rsidRPr="00C2583D" w:rsidRDefault="00D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8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C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A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3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E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C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B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6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