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15FF" w:rsidR="0061148E" w:rsidRPr="008F69F5" w:rsidRDefault="00830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F107" w:rsidR="0061148E" w:rsidRPr="008F69F5" w:rsidRDefault="00830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E7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0C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8B4C7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EB109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15723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7D1CC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4EDAE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F1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41FF1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A6EEB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5CAF9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99C59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33D84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536B0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DD52D" w:rsidR="00B87ED3" w:rsidRPr="008F69F5" w:rsidRDefault="00830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53ABD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40E16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71BB7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A24E5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413F1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0E158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0AF0C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74916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956E7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CDCA2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35E4B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9175B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4C87D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44172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36D79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396BA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A1DB0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19721" w:rsidR="00B87ED3" w:rsidRPr="008F69F5" w:rsidRDefault="00830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CF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BC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C9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D7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