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D5EE" w:rsidR="0061148E" w:rsidRPr="00944D28" w:rsidRDefault="002D4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40F4" w:rsidR="0061148E" w:rsidRPr="004A7085" w:rsidRDefault="002D4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0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7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B2CC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DD874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CB2E3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AADC7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EA5B1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5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2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17CC4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6F533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D1922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E7C82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21D2E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06E43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70932" w:rsidR="00B87ED3" w:rsidRPr="00944D28" w:rsidRDefault="002D4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8842C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84D86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175F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B84A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7F2C3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A61CE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B2D99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7E966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E09CA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EB30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E2F76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0F727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A3192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C3457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80867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7F7B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2FD1D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E447" w:rsidR="00B87ED3" w:rsidRPr="00944D28" w:rsidRDefault="002D4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C9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3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A5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0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7C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