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288B" w:rsidR="0061148E" w:rsidRPr="00944D28" w:rsidRDefault="004C77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3F34" w:rsidR="0061148E" w:rsidRPr="004A7085" w:rsidRDefault="004C77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36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B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BA50F7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E6F90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F6A4B8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F9E50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5CD6B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7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F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94E69" w:rsidR="00B87ED3" w:rsidRPr="00944D28" w:rsidRDefault="004C7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9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66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74109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676F8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9B14F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3A2D6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47120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9D86C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9CD91" w:rsidR="00B87ED3" w:rsidRPr="00944D28" w:rsidRDefault="004C7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A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4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0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8E345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C21C2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613EC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58F93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95E23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BD1B29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26926A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3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D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FE563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91DC1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75730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6B43C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5CA14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FA8A2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78E8B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7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F1057" w:rsidR="00B87ED3" w:rsidRPr="00944D28" w:rsidRDefault="004C77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4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657AC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51568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27A73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205A7" w:rsidR="00B87ED3" w:rsidRPr="00944D28" w:rsidRDefault="004C7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9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67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1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2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F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77A2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