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B049" w:rsidR="0061148E" w:rsidRPr="00944D28" w:rsidRDefault="00B14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B659" w:rsidR="0061148E" w:rsidRPr="004A7085" w:rsidRDefault="00B14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73EDE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351E1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6740D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A6D93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8CBBE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E3B04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2EFF5" w:rsidR="00A67F55" w:rsidRPr="00944D28" w:rsidRDefault="00B14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B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4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5E33B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A1656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002D1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CE1FA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4615D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C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F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9A1B6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9DFB7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07071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3C9A8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179D3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2450B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E211B" w:rsidR="00B87ED3" w:rsidRPr="00944D28" w:rsidRDefault="00B14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C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054F9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0D41E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11135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CA96F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F6348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0094B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71E21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B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7B29E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59D31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37263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DE3BB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6B5EA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6A5E3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20B44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7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08133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ABD7A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EE578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D68E4" w:rsidR="00B87ED3" w:rsidRPr="00944D28" w:rsidRDefault="00B14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F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4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1A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2E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