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9364D8" w:rsidR="0061148E" w:rsidRPr="002E6F3C" w:rsidRDefault="008353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1F006" w:rsidR="0061148E" w:rsidRPr="002E6F3C" w:rsidRDefault="008353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F20F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E7D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559C87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1ACCD5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5C4B6E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D25FC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20D0FA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76A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FA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94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0B8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6A3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32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DC07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D7D994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806B6F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C5862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58A46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6748E0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F1FEA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E275AA" w:rsidR="00B87ED3" w:rsidRPr="00616C8D" w:rsidRDefault="008353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2EF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5A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70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6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371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837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8B2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2BE7B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44C332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63789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91F1F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412D3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786A7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57999A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25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134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D4D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B9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31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9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AC745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7008FA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BC5F41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5898C7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754ACC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23219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45B39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38010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48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F33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9E4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5B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AD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70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4A56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18C44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8F740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F4A1E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97B43F" w:rsidR="00B87ED3" w:rsidRPr="00616C8D" w:rsidRDefault="008353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DD8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10E5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19EB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ECA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209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B42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A7F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AE1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89F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B17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353B8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