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284A" w:rsidR="0061148E" w:rsidRPr="00AB5B49" w:rsidRDefault="005355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2400" w:rsidR="0061148E" w:rsidRPr="00AB5B49" w:rsidRDefault="005355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7C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C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C0D11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C84C8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948FC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05681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AD4AF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5C1C" w:rsidR="00B87ED3" w:rsidRPr="00944D28" w:rsidRDefault="00535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E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1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3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2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3107B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50022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C16D0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1521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DED2A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A2797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436D0" w:rsidR="00B87ED3" w:rsidRPr="00944D28" w:rsidRDefault="00535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C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2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4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0BB7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447B4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7E638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91E4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46BA6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0495F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D5A35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B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7EC76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9C1B3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66DA1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47221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574C9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93EBE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E800D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8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B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E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74060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DF428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003E6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71C86" w:rsidR="00B87ED3" w:rsidRPr="00944D28" w:rsidRDefault="00535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17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9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4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D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C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E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55F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