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1A91" w:rsidR="0061148E" w:rsidRPr="00C61931" w:rsidRDefault="006F6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C618" w:rsidR="0061148E" w:rsidRPr="00C61931" w:rsidRDefault="006F6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AD2F2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28866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53356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0D7BB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39C76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14BCE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EB06A" w:rsidR="00B87ED3" w:rsidRPr="00944D28" w:rsidRDefault="006F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5235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8DB5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B617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A9A89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584C8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CCA1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7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72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344FE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E4A5F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93F21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F03A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4EC63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9A5D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E5F46" w:rsidR="00B87ED3" w:rsidRPr="00944D28" w:rsidRDefault="006F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A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935E" w:rsidR="00B87ED3" w:rsidRPr="00944D28" w:rsidRDefault="006F6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90DB9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CF80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EB0B4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137CF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520E0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7C8AB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84D65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0A43C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CFAE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E701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A390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AA86B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809D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1A7E8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6B406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CE0B0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7307F" w:rsidR="00B87ED3" w:rsidRPr="00944D28" w:rsidRDefault="006F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F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6D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4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4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