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B4E2" w:rsidR="0061148E" w:rsidRPr="00F46099" w:rsidRDefault="00F244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DAFBD" w:rsidR="0061148E" w:rsidRPr="00F46099" w:rsidRDefault="00F244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2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47E91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67486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A2447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F3E17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33F01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8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1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E8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D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C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CBA18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0CB76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A9A7D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B9EAA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1A7E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0DE98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90FE0" w:rsidR="00B87ED3" w:rsidRPr="00944D28" w:rsidRDefault="00F24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B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AF618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AC452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97731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1F008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A50EB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63BF9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76503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F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62B05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E855C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17545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1431B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69E7F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4579D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FC5E3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3A0C5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DF2A2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C1B7E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2A4CE" w:rsidR="00B87ED3" w:rsidRPr="00944D28" w:rsidRDefault="00F24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C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E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9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B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1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9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465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