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5402" w:rsidR="0061148E" w:rsidRPr="00F46099" w:rsidRDefault="009F3E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78F4" w:rsidR="0061148E" w:rsidRPr="00F46099" w:rsidRDefault="009F3E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30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7B261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74682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E29DA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307E1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20CB8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4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F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8A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21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EB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72E6D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E2689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984C9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26734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D2496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DC694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3AD6C" w:rsidR="00B87ED3" w:rsidRPr="00944D28" w:rsidRDefault="009F3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F4874" w:rsidR="00B87ED3" w:rsidRPr="00944D28" w:rsidRDefault="009F3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3EB9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A57EF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3A367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786F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8138D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0F4EC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7BCAA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0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D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4C10D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3CAD2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00526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F9929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CF49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DD146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2C2F7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3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2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AA1E6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A26ED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0289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5790A" w:rsidR="00B87ED3" w:rsidRPr="00944D28" w:rsidRDefault="009F3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B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AB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1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F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E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